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</w:t>
      </w:r>
      <w:r w:rsidR="005D4001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5F54" w:rsidRPr="003A385D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3A385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C405FD">
        <w:rPr>
          <w:rFonts w:ascii="Times New Roman" w:hAnsi="Times New Roman" w:cs="Times New Roman"/>
          <w:b/>
          <w:sz w:val="24"/>
          <w:szCs w:val="24"/>
        </w:rPr>
        <w:t>5</w:t>
      </w:r>
      <w:r w:rsidR="005D4001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 w:rsidRPr="003A38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4001">
        <w:rPr>
          <w:rFonts w:ascii="Times New Roman" w:hAnsi="Times New Roman" w:cs="Times New Roman"/>
          <w:sz w:val="24"/>
          <w:szCs w:val="24"/>
        </w:rPr>
        <w:t>г-н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5D400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97DFF" w:rsidRDefault="00F97DFF" w:rsidP="00F97DF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97DFF" w:rsidRDefault="00F97DFF" w:rsidP="00F97DF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Булсервиз БГ</w:t>
      </w:r>
      <w:r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А. А.</w:t>
      </w:r>
    </w:p>
    <w:p w:rsidR="00F97DFF" w:rsidRDefault="00F97DFF" w:rsidP="00F97DF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по „Бюджет и финанси“ в община Несебър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97DFF" w:rsidRPr="00C405FD" w:rsidRDefault="00F97DFF" w:rsidP="00F97DFF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„Евросървиз“ ЕООД – </w:t>
      </w:r>
      <w:r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7DFF" w:rsidRPr="007A5615" w:rsidRDefault="00F97DFF" w:rsidP="00F97D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97DFF" w:rsidRPr="000F40F2" w:rsidRDefault="00F97DFF" w:rsidP="00F97DF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97DFF" w:rsidRPr="000F40F2" w:rsidRDefault="00F97DFF" w:rsidP="00F97D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7DFF" w:rsidRPr="003A385D" w:rsidRDefault="00F97DFF" w:rsidP="00F97DF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FF" w:rsidRDefault="00F97DFF" w:rsidP="00F97D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А. А.: </w:t>
      </w: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97DFF" w:rsidRDefault="00F97DFF" w:rsidP="00F97D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DFF" w:rsidRPr="001B0B26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97DFF" w:rsidRPr="00FF6C11" w:rsidRDefault="00F97DFF" w:rsidP="00F97DFF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F97DFF" w:rsidRDefault="00F97DFF" w:rsidP="00F97DF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7DFF" w:rsidRPr="00FF6C11" w:rsidRDefault="00F97DFF" w:rsidP="00F97DFF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F97DFF" w:rsidRDefault="00F97DFF" w:rsidP="003A38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F97DFF" w:rsidRDefault="00F97DFF" w:rsidP="00F97DF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7DFF" w:rsidRPr="000F40F2" w:rsidRDefault="00F97DFF" w:rsidP="00F97DF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D20C65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385D" w:rsidRPr="003A385D">
        <w:rPr>
          <w:rFonts w:ascii="Times New Roman" w:hAnsi="Times New Roman" w:cs="Times New Roman"/>
          <w:sz w:val="24"/>
          <w:szCs w:val="24"/>
        </w:rPr>
        <w:t>Уважаеми членове на комисията, моля да постановите решение, с което да уважите сложената за разглеждане жалбата</w:t>
      </w:r>
      <w:r w:rsidR="003A385D">
        <w:rPr>
          <w:rFonts w:ascii="Times New Roman" w:hAnsi="Times New Roman" w:cs="Times New Roman"/>
          <w:sz w:val="24"/>
          <w:szCs w:val="24"/>
        </w:rPr>
        <w:t>, д</w:t>
      </w:r>
      <w:r w:rsidR="003A385D" w:rsidRPr="003A385D">
        <w:rPr>
          <w:rFonts w:ascii="Times New Roman" w:hAnsi="Times New Roman" w:cs="Times New Roman"/>
          <w:sz w:val="24"/>
          <w:szCs w:val="24"/>
        </w:rPr>
        <w:t>а отмените атакувания с</w:t>
      </w:r>
      <w:bookmarkStart w:id="0" w:name="_GoBack"/>
      <w:bookmarkEnd w:id="0"/>
      <w:r w:rsidR="003A385D" w:rsidRPr="003A385D">
        <w:rPr>
          <w:rFonts w:ascii="Times New Roman" w:hAnsi="Times New Roman" w:cs="Times New Roman"/>
          <w:sz w:val="24"/>
          <w:szCs w:val="24"/>
        </w:rPr>
        <w:t xml:space="preserve"> </w:t>
      </w:r>
      <w:r w:rsidR="003A385D">
        <w:rPr>
          <w:rFonts w:ascii="Times New Roman" w:hAnsi="Times New Roman" w:cs="Times New Roman"/>
          <w:sz w:val="24"/>
          <w:szCs w:val="24"/>
        </w:rPr>
        <w:t>не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я </w:t>
      </w:r>
      <w:r w:rsidR="003A385D">
        <w:rPr>
          <w:rFonts w:ascii="Times New Roman" w:hAnsi="Times New Roman" w:cs="Times New Roman"/>
          <w:sz w:val="24"/>
          <w:szCs w:val="24"/>
        </w:rPr>
        <w:t>акт на възложителят. С</w:t>
      </w:r>
      <w:r w:rsidR="003A385D" w:rsidRPr="003A385D">
        <w:rPr>
          <w:rFonts w:ascii="Times New Roman" w:hAnsi="Times New Roman" w:cs="Times New Roman"/>
          <w:sz w:val="24"/>
          <w:szCs w:val="24"/>
        </w:rPr>
        <w:t>ъображенията ми са същите</w:t>
      </w:r>
      <w:r w:rsidR="003A385D"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както предходната преписка</w:t>
      </w:r>
      <w:r w:rsidR="003A385D"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ще ги повторя</w:t>
      </w:r>
      <w:r w:rsidR="003A385D">
        <w:rPr>
          <w:rFonts w:ascii="Times New Roman" w:hAnsi="Times New Roman" w:cs="Times New Roman"/>
          <w:sz w:val="24"/>
          <w:szCs w:val="24"/>
        </w:rPr>
        <w:t>: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допусна</w:t>
      </w:r>
      <w:r w:rsidR="003A385D">
        <w:rPr>
          <w:rFonts w:ascii="Times New Roman" w:hAnsi="Times New Roman" w:cs="Times New Roman"/>
          <w:sz w:val="24"/>
          <w:szCs w:val="24"/>
        </w:rPr>
        <w:t>ти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са изключително сериозни нарушения на материалния закон на чл</w:t>
      </w:r>
      <w:r w:rsidR="003A385D">
        <w:rPr>
          <w:rFonts w:ascii="Times New Roman" w:hAnsi="Times New Roman" w:cs="Times New Roman"/>
          <w:sz w:val="24"/>
          <w:szCs w:val="24"/>
        </w:rPr>
        <w:t>.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72 във връзка с чл</w:t>
      </w:r>
      <w:r w:rsidR="00D20C65">
        <w:rPr>
          <w:rFonts w:ascii="Times New Roman" w:hAnsi="Times New Roman" w:cs="Times New Roman"/>
          <w:sz w:val="24"/>
          <w:szCs w:val="24"/>
        </w:rPr>
        <w:t>.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102 от</w:t>
      </w:r>
      <w:r w:rsidR="00D20C65">
        <w:rPr>
          <w:rFonts w:ascii="Times New Roman" w:hAnsi="Times New Roman" w:cs="Times New Roman"/>
          <w:sz w:val="24"/>
          <w:szCs w:val="24"/>
        </w:rPr>
        <w:t xml:space="preserve"> ЗОП, лисват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изложени мотиви от страна на помощната комисия на възложителя </w:t>
      </w:r>
      <w:r w:rsidR="00D20C65">
        <w:rPr>
          <w:rFonts w:ascii="Times New Roman" w:hAnsi="Times New Roman" w:cs="Times New Roman"/>
          <w:sz w:val="24"/>
          <w:szCs w:val="24"/>
        </w:rPr>
        <w:t>з</w:t>
      </w:r>
      <w:r w:rsidR="003A385D" w:rsidRPr="003A385D">
        <w:rPr>
          <w:rFonts w:ascii="Times New Roman" w:hAnsi="Times New Roman" w:cs="Times New Roman"/>
          <w:sz w:val="24"/>
          <w:szCs w:val="24"/>
        </w:rPr>
        <w:t>ащо се възприемат представената це</w:t>
      </w:r>
      <w:r w:rsidR="00D20C65">
        <w:rPr>
          <w:rFonts w:ascii="Times New Roman" w:hAnsi="Times New Roman" w:cs="Times New Roman"/>
          <w:sz w:val="24"/>
          <w:szCs w:val="24"/>
        </w:rPr>
        <w:t>нов</w:t>
      </w:r>
      <w:r w:rsidR="003A385D" w:rsidRPr="003A385D">
        <w:rPr>
          <w:rFonts w:ascii="Times New Roman" w:hAnsi="Times New Roman" w:cs="Times New Roman"/>
          <w:sz w:val="24"/>
          <w:szCs w:val="24"/>
        </w:rPr>
        <w:t>а обосновка</w:t>
      </w:r>
      <w:r w:rsidR="00D20C65"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въз основа на какви обективни обстоятелства</w:t>
      </w:r>
      <w:r w:rsidR="00D20C65">
        <w:rPr>
          <w:rFonts w:ascii="Times New Roman" w:hAnsi="Times New Roman" w:cs="Times New Roman"/>
          <w:sz w:val="24"/>
          <w:szCs w:val="24"/>
        </w:rPr>
        <w:t xml:space="preserve">, дали </w:t>
      </w:r>
      <w:r w:rsidR="003A385D" w:rsidRPr="003A385D">
        <w:rPr>
          <w:rFonts w:ascii="Times New Roman" w:hAnsi="Times New Roman" w:cs="Times New Roman"/>
          <w:sz w:val="24"/>
          <w:szCs w:val="24"/>
        </w:rPr>
        <w:t>те удовлетворяват изискванията на възложителя</w:t>
      </w:r>
      <w:r w:rsidR="00D20C65"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не е направена оценка по целесъобразност доколко</w:t>
      </w:r>
      <w:r w:rsidR="00D20C65">
        <w:rPr>
          <w:rFonts w:ascii="Times New Roman" w:hAnsi="Times New Roman" w:cs="Times New Roman"/>
          <w:sz w:val="24"/>
          <w:szCs w:val="24"/>
        </w:rPr>
        <w:t xml:space="preserve"> </w:t>
      </w:r>
      <w:r w:rsidR="003A385D" w:rsidRPr="003A385D">
        <w:rPr>
          <w:rFonts w:ascii="Times New Roman" w:hAnsi="Times New Roman" w:cs="Times New Roman"/>
          <w:sz w:val="24"/>
          <w:szCs w:val="24"/>
        </w:rPr>
        <w:t>т</w:t>
      </w:r>
      <w:r w:rsidR="00D20C65">
        <w:rPr>
          <w:rFonts w:ascii="Times New Roman" w:hAnsi="Times New Roman" w:cs="Times New Roman"/>
          <w:sz w:val="24"/>
          <w:szCs w:val="24"/>
        </w:rPr>
        <w:t>е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удовлетворяват нуждите на обществената поръчка</w:t>
      </w:r>
      <w:r w:rsidR="00D20C65">
        <w:rPr>
          <w:rFonts w:ascii="Times New Roman" w:hAnsi="Times New Roman" w:cs="Times New Roman"/>
          <w:sz w:val="24"/>
          <w:szCs w:val="24"/>
        </w:rPr>
        <w:t>.</w:t>
      </w:r>
    </w:p>
    <w:p w:rsidR="003A385D" w:rsidRDefault="00D20C65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A385D" w:rsidRPr="003A385D">
        <w:rPr>
          <w:rFonts w:ascii="Times New Roman" w:hAnsi="Times New Roman" w:cs="Times New Roman"/>
          <w:sz w:val="24"/>
          <w:szCs w:val="24"/>
        </w:rPr>
        <w:t>омощната комисия не е процедирала съобразно изискванията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102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когато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A385D" w:rsidRPr="003A385D">
        <w:rPr>
          <w:rFonts w:ascii="Times New Roman" w:hAnsi="Times New Roman" w:cs="Times New Roman"/>
          <w:sz w:val="24"/>
          <w:szCs w:val="24"/>
        </w:rPr>
        <w:t>разгледала конфиденциалната обосновка на спечелилия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с което е допусна</w:t>
      </w:r>
      <w:r>
        <w:rPr>
          <w:rFonts w:ascii="Times New Roman" w:hAnsi="Times New Roman" w:cs="Times New Roman"/>
          <w:sz w:val="24"/>
          <w:szCs w:val="24"/>
        </w:rPr>
        <w:t>ла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</w:t>
      </w:r>
      <w:r w:rsidR="000777BF">
        <w:rPr>
          <w:rFonts w:ascii="Times New Roman" w:hAnsi="Times New Roman" w:cs="Times New Roman"/>
          <w:sz w:val="24"/>
          <w:szCs w:val="24"/>
        </w:rPr>
        <w:t>и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нарушение на принципа за прозрачност</w:t>
      </w:r>
      <w:r w:rsidR="000777BF">
        <w:rPr>
          <w:rFonts w:ascii="Times New Roman" w:hAnsi="Times New Roman" w:cs="Times New Roman"/>
          <w:sz w:val="24"/>
          <w:szCs w:val="24"/>
        </w:rPr>
        <w:t xml:space="preserve"> пр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и открити </w:t>
      </w:r>
      <w:r w:rsidR="000777BF">
        <w:rPr>
          <w:rFonts w:ascii="Times New Roman" w:hAnsi="Times New Roman" w:cs="Times New Roman"/>
          <w:sz w:val="24"/>
          <w:szCs w:val="24"/>
        </w:rPr>
        <w:t>про</w:t>
      </w:r>
      <w:r w:rsidR="003A385D" w:rsidRPr="003A385D">
        <w:rPr>
          <w:rFonts w:ascii="Times New Roman" w:hAnsi="Times New Roman" w:cs="Times New Roman"/>
          <w:sz w:val="24"/>
          <w:szCs w:val="24"/>
        </w:rPr>
        <w:t>цедури за възлагане на обществени поръчки</w:t>
      </w:r>
      <w:r w:rsidR="000777BF"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с което е нарушено правото на защита на доверителят ми</w:t>
      </w:r>
      <w:r w:rsidR="000777BF">
        <w:rPr>
          <w:rFonts w:ascii="Times New Roman" w:hAnsi="Times New Roman" w:cs="Times New Roman"/>
          <w:sz w:val="24"/>
          <w:szCs w:val="24"/>
        </w:rPr>
        <w:t>. П</w:t>
      </w:r>
      <w:r w:rsidR="003A385D" w:rsidRPr="003A385D">
        <w:rPr>
          <w:rFonts w:ascii="Times New Roman" w:hAnsi="Times New Roman" w:cs="Times New Roman"/>
          <w:sz w:val="24"/>
          <w:szCs w:val="24"/>
        </w:rPr>
        <w:t>ретендира</w:t>
      </w:r>
      <w:r w:rsidR="000777BF">
        <w:rPr>
          <w:rFonts w:ascii="Times New Roman" w:hAnsi="Times New Roman" w:cs="Times New Roman"/>
          <w:sz w:val="24"/>
          <w:szCs w:val="24"/>
        </w:rPr>
        <w:t>м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0777BF">
        <w:rPr>
          <w:rFonts w:ascii="Times New Roman" w:hAnsi="Times New Roman" w:cs="Times New Roman"/>
          <w:sz w:val="24"/>
          <w:szCs w:val="24"/>
        </w:rPr>
        <w:t>,</w:t>
      </w:r>
      <w:r w:rsidR="003A385D" w:rsidRPr="003A385D">
        <w:rPr>
          <w:rFonts w:ascii="Times New Roman" w:hAnsi="Times New Roman" w:cs="Times New Roman"/>
          <w:sz w:val="24"/>
          <w:szCs w:val="24"/>
        </w:rPr>
        <w:t xml:space="preserve"> представляващи заплатената държавна такса в едно с адвокатско възнаграждение, за което представям доказателства.</w:t>
      </w: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DFF" w:rsidRPr="000F40F2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97DFF" w:rsidRDefault="00F97DFF" w:rsidP="00F97DF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7DFF" w:rsidRPr="000F40F2" w:rsidRDefault="00F97DFF" w:rsidP="00F97DF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97DFF" w:rsidRPr="000F40F2" w:rsidRDefault="00F97DFF" w:rsidP="00F97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97DFF" w:rsidRDefault="00F97DFF" w:rsidP="00F97DF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7DFF" w:rsidRDefault="00F97DFF" w:rsidP="00F97DF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97DFF" w:rsidRDefault="00F97DFF" w:rsidP="00F97DF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77BF" w:rsidRDefault="000777BF" w:rsidP="00F97DF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7DFF" w:rsidRDefault="00F97DFF" w:rsidP="00F97DF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97DFF" w:rsidRPr="000F40F2" w:rsidRDefault="00F97DFF" w:rsidP="00F97DF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97DFF" w:rsidP="00F97DF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49E" w:rsidRDefault="009D649E" w:rsidP="00324B6B">
      <w:pPr>
        <w:spacing w:after="0" w:line="240" w:lineRule="auto"/>
      </w:pPr>
      <w:r>
        <w:separator/>
      </w:r>
    </w:p>
  </w:endnote>
  <w:endnote w:type="continuationSeparator" w:id="0">
    <w:p w:rsidR="009D649E" w:rsidRDefault="009D649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4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49E" w:rsidRDefault="009D649E" w:rsidP="00324B6B">
      <w:pPr>
        <w:spacing w:after="0" w:line="240" w:lineRule="auto"/>
      </w:pPr>
      <w:r>
        <w:separator/>
      </w:r>
    </w:p>
  </w:footnote>
  <w:footnote w:type="continuationSeparator" w:id="0">
    <w:p w:rsidR="009D649E" w:rsidRDefault="009D649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777BF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385D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4001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B0759"/>
    <w:rsid w:val="009D649E"/>
    <w:rsid w:val="009D7F9E"/>
    <w:rsid w:val="009E0DA0"/>
    <w:rsid w:val="009E16A1"/>
    <w:rsid w:val="00A013EE"/>
    <w:rsid w:val="00A3593B"/>
    <w:rsid w:val="00A36ADC"/>
    <w:rsid w:val="00A44D06"/>
    <w:rsid w:val="00A501F2"/>
    <w:rsid w:val="00A65291"/>
    <w:rsid w:val="00A66F36"/>
    <w:rsid w:val="00AA44DF"/>
    <w:rsid w:val="00AA6DB8"/>
    <w:rsid w:val="00AC2524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0C65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73CB3"/>
    <w:rsid w:val="00E81E61"/>
    <w:rsid w:val="00E826C4"/>
    <w:rsid w:val="00E82F81"/>
    <w:rsid w:val="00E836A8"/>
    <w:rsid w:val="00E83DCC"/>
    <w:rsid w:val="00E8438D"/>
    <w:rsid w:val="00E86400"/>
    <w:rsid w:val="00E90D3E"/>
    <w:rsid w:val="00E954F4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97DFF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2022-09-20T08:53:00Z</cp:lastPrinted>
  <dcterms:created xsi:type="dcterms:W3CDTF">2022-09-20T08:53:00Z</dcterms:created>
  <dcterms:modified xsi:type="dcterms:W3CDTF">2022-09-20T08:53:00Z</dcterms:modified>
</cp:coreProperties>
</file>